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2DC8A" w14:textId="77777777" w:rsidR="00462664" w:rsidRDefault="00462664" w:rsidP="00462664">
      <w:pPr>
        <w:pStyle w:val="Overskrift2"/>
        <w:ind w:left="-5" w:right="774"/>
      </w:pPr>
      <w:r>
        <w:t>Registreringsskema til test 3: Funktionsafprøvning af automatik (både centrale og decentrale anlæg)</w:t>
      </w:r>
    </w:p>
    <w:p w14:paraId="22A36118" w14:textId="77777777" w:rsidR="00462664" w:rsidRDefault="00462664" w:rsidP="00462664">
      <w:pPr>
        <w:spacing w:after="80"/>
        <w:ind w:left="-5"/>
      </w:pPr>
      <w:r>
        <w:t xml:space="preserve">Disse skemaer kan udskrives og benyttes  </w:t>
      </w:r>
    </w:p>
    <w:tbl>
      <w:tblPr>
        <w:tblStyle w:val="TableGrid"/>
        <w:tblW w:w="8010" w:type="dxa"/>
        <w:tblInd w:w="8" w:type="dxa"/>
        <w:tblCellMar>
          <w:top w:w="228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2447"/>
        <w:gridCol w:w="274"/>
        <w:gridCol w:w="1195"/>
        <w:gridCol w:w="42"/>
        <w:gridCol w:w="1460"/>
        <w:gridCol w:w="915"/>
        <w:gridCol w:w="563"/>
        <w:gridCol w:w="1114"/>
      </w:tblGrid>
      <w:tr w:rsidR="00462664" w14:paraId="78BE0ADD" w14:textId="77777777" w:rsidTr="006A5CBB">
        <w:trPr>
          <w:gridAfter w:val="2"/>
          <w:wAfter w:w="2310" w:type="dxa"/>
          <w:trHeight w:val="1395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089B7" w14:textId="77777777" w:rsidR="00462664" w:rsidRDefault="00462664" w:rsidP="006A5CBB">
            <w:pPr>
              <w:spacing w:after="0" w:line="259" w:lineRule="auto"/>
              <w:ind w:left="0" w:right="49" w:firstLine="0"/>
              <w:jc w:val="center"/>
            </w:pPr>
            <w:r>
              <w:t>Anlægsnummer:</w:t>
            </w:r>
          </w:p>
        </w:tc>
        <w:tc>
          <w:tcPr>
            <w:tcW w:w="2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033EF" w14:textId="77777777" w:rsidR="00462664" w:rsidRDefault="00462664" w:rsidP="006A5CBB">
            <w:pPr>
              <w:spacing w:after="0" w:line="259" w:lineRule="auto"/>
              <w:ind w:left="0" w:right="53" w:firstLine="0"/>
              <w:jc w:val="center"/>
            </w:pPr>
            <w:r>
              <w:t>Udført af:</w:t>
            </w:r>
          </w:p>
        </w:tc>
        <w:tc>
          <w:tcPr>
            <w:tcW w:w="2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51471" w14:textId="77777777" w:rsidR="00462664" w:rsidRDefault="00462664" w:rsidP="006A5CBB">
            <w:pPr>
              <w:spacing w:after="0" w:line="259" w:lineRule="auto"/>
              <w:ind w:left="0" w:right="45" w:firstLine="0"/>
              <w:jc w:val="center"/>
            </w:pPr>
            <w:r>
              <w:t>Dato:</w:t>
            </w:r>
          </w:p>
        </w:tc>
      </w:tr>
      <w:tr w:rsidR="00462664" w14:paraId="633FD4EA" w14:textId="77777777" w:rsidTr="006A5CBB">
        <w:trPr>
          <w:gridAfter w:val="2"/>
          <w:wAfter w:w="2310" w:type="dxa"/>
          <w:trHeight w:val="1395"/>
        </w:trPr>
        <w:tc>
          <w:tcPr>
            <w:tcW w:w="80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3BBFE" w14:textId="77777777" w:rsidR="00462664" w:rsidRDefault="00462664" w:rsidP="006A5CBB">
            <w:pPr>
              <w:spacing w:after="0" w:line="259" w:lineRule="auto"/>
              <w:ind w:left="0" w:firstLine="0"/>
            </w:pPr>
            <w:r>
              <w:t>Beskrivelse af hvilke forudsætninger og forhold målingen er udført under</w:t>
            </w:r>
          </w:p>
        </w:tc>
      </w:tr>
      <w:tr w:rsidR="00462664" w14:paraId="547C43C4" w14:textId="77777777" w:rsidTr="006A5CBB">
        <w:trPr>
          <w:gridAfter w:val="2"/>
          <w:wAfter w:w="2310" w:type="dxa"/>
          <w:trHeight w:val="1395"/>
        </w:trPr>
        <w:tc>
          <w:tcPr>
            <w:tcW w:w="80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80674" w14:textId="77777777" w:rsidR="00462664" w:rsidRDefault="00462664" w:rsidP="006A5CBB">
            <w:pPr>
              <w:spacing w:after="0" w:line="259" w:lineRule="auto"/>
              <w:ind w:left="0" w:right="42" w:firstLine="0"/>
              <w:jc w:val="center"/>
            </w:pPr>
            <w:r>
              <w:t>Målepunkter (angiv hvor målingerne er foretaget)</w:t>
            </w:r>
          </w:p>
        </w:tc>
      </w:tr>
      <w:tr w:rsidR="00462664" w14:paraId="4EC01DB6" w14:textId="77777777" w:rsidTr="006A5CBB">
        <w:trPr>
          <w:gridAfter w:val="2"/>
          <w:wAfter w:w="2310" w:type="dxa"/>
          <w:trHeight w:val="1395"/>
        </w:trPr>
        <w:tc>
          <w:tcPr>
            <w:tcW w:w="80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095D0" w14:textId="77777777" w:rsidR="00462664" w:rsidRDefault="00462664" w:rsidP="006A5CBB">
            <w:pPr>
              <w:spacing w:after="0" w:line="259" w:lineRule="auto"/>
              <w:ind w:left="0" w:right="42" w:firstLine="0"/>
              <w:jc w:val="center"/>
            </w:pPr>
            <w:r>
              <w:t>Anvendt måleudstyr</w:t>
            </w:r>
          </w:p>
        </w:tc>
      </w:tr>
      <w:tr w:rsidR="00462664" w14:paraId="7A3F1C16" w14:textId="77777777" w:rsidTr="006A5CBB">
        <w:trPr>
          <w:gridAfter w:val="2"/>
          <w:wAfter w:w="2310" w:type="dxa"/>
          <w:trHeight w:val="1395"/>
        </w:trPr>
        <w:tc>
          <w:tcPr>
            <w:tcW w:w="53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09E18" w14:textId="77777777" w:rsidR="00462664" w:rsidRDefault="00462664" w:rsidP="006A5CBB">
            <w:pPr>
              <w:spacing w:after="0" w:line="259" w:lineRule="auto"/>
              <w:ind w:left="0" w:right="46" w:firstLine="0"/>
              <w:jc w:val="center"/>
            </w:pPr>
            <w:r>
              <w:t>Type</w:t>
            </w:r>
          </w:p>
        </w:tc>
        <w:tc>
          <w:tcPr>
            <w:tcW w:w="2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DC36E" w14:textId="77777777" w:rsidR="00462664" w:rsidRDefault="00462664" w:rsidP="006A5CBB">
            <w:pPr>
              <w:spacing w:after="0" w:line="259" w:lineRule="auto"/>
              <w:ind w:left="0" w:right="45" w:firstLine="0"/>
              <w:jc w:val="center"/>
            </w:pPr>
            <w:r>
              <w:t>Kalibreringsdato</w:t>
            </w:r>
          </w:p>
        </w:tc>
      </w:tr>
      <w:tr w:rsidR="00462664" w14:paraId="0130BE48" w14:textId="77777777" w:rsidTr="006A5CBB">
        <w:tblPrEx>
          <w:tblCellMar>
            <w:top w:w="198" w:type="dxa"/>
            <w:left w:w="156" w:type="dxa"/>
          </w:tblCellMar>
        </w:tblPrEx>
        <w:trPr>
          <w:trHeight w:val="975"/>
        </w:trPr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582FB" w14:textId="77777777" w:rsidR="00462664" w:rsidRDefault="00462664" w:rsidP="006A5CBB">
            <w:pPr>
              <w:spacing w:after="160" w:line="259" w:lineRule="auto"/>
              <w:ind w:left="0" w:firstLine="0"/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ED549" w14:textId="77777777" w:rsidR="00462664" w:rsidRDefault="00462664" w:rsidP="006A5CBB">
            <w:pPr>
              <w:spacing w:after="0" w:line="259" w:lineRule="auto"/>
              <w:ind w:left="0" w:firstLine="0"/>
            </w:pPr>
            <w:r>
              <w:t>Enhed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94642" w14:textId="77777777" w:rsidR="00462664" w:rsidRDefault="00462664" w:rsidP="006A5CBB">
            <w:pPr>
              <w:spacing w:after="0" w:line="259" w:lineRule="auto"/>
              <w:ind w:left="2" w:firstLine="0"/>
            </w:pPr>
            <w:r>
              <w:t>Målt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92BAB" w14:textId="77777777" w:rsidR="00462664" w:rsidRDefault="00462664" w:rsidP="006A5CBB">
            <w:pPr>
              <w:spacing w:after="0" w:line="259" w:lineRule="auto"/>
              <w:ind w:left="3" w:firstLine="0"/>
            </w:pPr>
            <w:r>
              <w:t>Projekteret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D02DB" w14:textId="77777777" w:rsidR="00462664" w:rsidRDefault="00462664" w:rsidP="006A5CBB">
            <w:pPr>
              <w:spacing w:after="53" w:line="259" w:lineRule="auto"/>
              <w:ind w:left="1" w:firstLine="0"/>
            </w:pPr>
            <w:r>
              <w:t>Afvigelse</w:t>
            </w:r>
          </w:p>
          <w:p w14:paraId="62736D30" w14:textId="77777777" w:rsidR="00462664" w:rsidRDefault="00462664" w:rsidP="006A5CBB">
            <w:pPr>
              <w:spacing w:after="0" w:line="259" w:lineRule="auto"/>
              <w:ind w:left="1" w:firstLine="0"/>
            </w:pPr>
            <w:r>
              <w:t>[%]</w:t>
            </w:r>
          </w:p>
        </w:tc>
      </w:tr>
      <w:tr w:rsidR="00462664" w14:paraId="09AC27CD" w14:textId="77777777" w:rsidTr="006A5CBB">
        <w:tblPrEx>
          <w:tblCellMar>
            <w:top w:w="198" w:type="dxa"/>
            <w:left w:w="156" w:type="dxa"/>
          </w:tblCellMar>
        </w:tblPrEx>
        <w:trPr>
          <w:trHeight w:val="600"/>
        </w:trPr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07C97" w14:textId="77777777" w:rsidR="00462664" w:rsidRDefault="00462664" w:rsidP="006A5CBB">
            <w:pPr>
              <w:spacing w:after="0" w:line="259" w:lineRule="auto"/>
              <w:ind w:left="1" w:firstLine="0"/>
            </w:pPr>
            <w:r>
              <w:t>Indblæsningstemperatur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87BAF" w14:textId="77777777" w:rsidR="00462664" w:rsidRDefault="00462664" w:rsidP="006A5CBB">
            <w:pPr>
              <w:spacing w:after="0" w:line="259" w:lineRule="auto"/>
              <w:ind w:left="0" w:firstLine="0"/>
            </w:pPr>
            <w:r>
              <w:t>[°C]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AAD0" w14:textId="77777777" w:rsidR="00462664" w:rsidRDefault="00462664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EB6EA" w14:textId="77777777" w:rsidR="00462664" w:rsidRDefault="00462664" w:rsidP="006A5CBB">
            <w:pPr>
              <w:spacing w:after="160" w:line="259" w:lineRule="auto"/>
              <w:ind w:left="0" w:firstLine="0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C288A" w14:textId="77777777" w:rsidR="00462664" w:rsidRDefault="00462664" w:rsidP="006A5CBB">
            <w:pPr>
              <w:spacing w:after="160" w:line="259" w:lineRule="auto"/>
              <w:ind w:left="0" w:firstLine="0"/>
            </w:pPr>
          </w:p>
        </w:tc>
      </w:tr>
      <w:tr w:rsidR="00462664" w14:paraId="06BE98AF" w14:textId="77777777" w:rsidTr="006A5CBB">
        <w:tblPrEx>
          <w:tblCellMar>
            <w:top w:w="198" w:type="dxa"/>
            <w:left w:w="156" w:type="dxa"/>
          </w:tblCellMar>
        </w:tblPrEx>
        <w:trPr>
          <w:trHeight w:val="900"/>
        </w:trPr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FAC01" w14:textId="77777777" w:rsidR="00462664" w:rsidRDefault="00462664" w:rsidP="006A5CBB">
            <w:pPr>
              <w:spacing w:after="0" w:line="259" w:lineRule="auto"/>
              <w:ind w:left="1" w:firstLine="0"/>
            </w:pPr>
            <w:r>
              <w:t>Statisk tryk i indblæsningskanal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6759C" w14:textId="77777777" w:rsidR="00462664" w:rsidRDefault="00462664" w:rsidP="006A5CBB">
            <w:pPr>
              <w:spacing w:after="0" w:line="259" w:lineRule="auto"/>
              <w:ind w:left="0" w:firstLine="0"/>
            </w:pPr>
            <w:r>
              <w:t>[Pa]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AB3F1" w14:textId="77777777" w:rsidR="00462664" w:rsidRDefault="00462664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60F53" w14:textId="77777777" w:rsidR="00462664" w:rsidRDefault="00462664" w:rsidP="006A5CBB">
            <w:pPr>
              <w:spacing w:after="160" w:line="259" w:lineRule="auto"/>
              <w:ind w:left="0" w:firstLine="0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6B6C6" w14:textId="77777777" w:rsidR="00462664" w:rsidRDefault="00462664" w:rsidP="006A5CBB">
            <w:pPr>
              <w:spacing w:after="160" w:line="259" w:lineRule="auto"/>
              <w:ind w:left="0" w:firstLine="0"/>
            </w:pPr>
          </w:p>
        </w:tc>
      </w:tr>
      <w:tr w:rsidR="00462664" w14:paraId="22DAFFA0" w14:textId="77777777" w:rsidTr="006A5CBB">
        <w:tblPrEx>
          <w:tblCellMar>
            <w:top w:w="198" w:type="dxa"/>
            <w:left w:w="156" w:type="dxa"/>
          </w:tblCellMar>
        </w:tblPrEx>
        <w:trPr>
          <w:trHeight w:val="915"/>
        </w:trPr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42161" w14:textId="77777777" w:rsidR="00462664" w:rsidRDefault="00462664" w:rsidP="006A5CBB">
            <w:pPr>
              <w:spacing w:after="0" w:line="259" w:lineRule="auto"/>
              <w:ind w:left="1" w:right="18" w:firstLine="0"/>
            </w:pPr>
            <w:r>
              <w:lastRenderedPageBreak/>
              <w:t>Statisk tryk i udsugningskanal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15BBC" w14:textId="77777777" w:rsidR="00462664" w:rsidRDefault="00462664" w:rsidP="006A5CBB">
            <w:pPr>
              <w:spacing w:after="0" w:line="259" w:lineRule="auto"/>
              <w:ind w:left="0" w:firstLine="0"/>
            </w:pPr>
            <w:r>
              <w:t>[Pa]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8F870" w14:textId="77777777" w:rsidR="00462664" w:rsidRDefault="00462664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FC2EB" w14:textId="77777777" w:rsidR="00462664" w:rsidRDefault="00462664" w:rsidP="006A5CBB">
            <w:pPr>
              <w:spacing w:after="160" w:line="259" w:lineRule="auto"/>
              <w:ind w:left="0" w:firstLine="0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5903C" w14:textId="77777777" w:rsidR="00462664" w:rsidRDefault="00462664" w:rsidP="006A5CBB">
            <w:pPr>
              <w:spacing w:after="160" w:line="259" w:lineRule="auto"/>
              <w:ind w:left="0" w:firstLine="0"/>
            </w:pPr>
          </w:p>
        </w:tc>
      </w:tr>
      <w:tr w:rsidR="00462664" w14:paraId="61D484AF" w14:textId="77777777" w:rsidTr="006A5CBB">
        <w:tblPrEx>
          <w:tblCellMar>
            <w:top w:w="198" w:type="dxa"/>
            <w:left w:w="156" w:type="dxa"/>
          </w:tblCellMar>
        </w:tblPrEx>
        <w:trPr>
          <w:trHeight w:val="1395"/>
        </w:trPr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8D6EF2" w14:textId="77777777" w:rsidR="00462664" w:rsidRDefault="00462664" w:rsidP="006A5CBB">
            <w:pPr>
              <w:spacing w:after="0" w:line="259" w:lineRule="auto"/>
              <w:ind w:left="1" w:firstLine="0"/>
            </w:pPr>
            <w:r>
              <w:t>Det samlede resultat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AE6213E" w14:textId="77777777" w:rsidR="00462664" w:rsidRDefault="00462664" w:rsidP="006A5CBB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9960D82" w14:textId="77777777" w:rsidR="00462664" w:rsidRDefault="00462664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C9100BA" w14:textId="77777777" w:rsidR="00462664" w:rsidRDefault="00462664" w:rsidP="006A5CBB">
            <w:pPr>
              <w:spacing w:after="160" w:line="259" w:lineRule="auto"/>
              <w:ind w:left="0" w:firstLine="0"/>
            </w:pP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D5CADE" w14:textId="77777777" w:rsidR="00462664" w:rsidRDefault="00462664" w:rsidP="006A5CBB">
            <w:pPr>
              <w:spacing w:after="160" w:line="259" w:lineRule="auto"/>
              <w:ind w:left="0" w:firstLine="0"/>
            </w:pPr>
          </w:p>
        </w:tc>
      </w:tr>
      <w:tr w:rsidR="00462664" w14:paraId="2B742D1B" w14:textId="77777777" w:rsidTr="006A5CBB">
        <w:tblPrEx>
          <w:tblCellMar>
            <w:top w:w="198" w:type="dxa"/>
            <w:left w:w="156" w:type="dxa"/>
          </w:tblCellMar>
        </w:tblPrEx>
        <w:trPr>
          <w:trHeight w:val="2475"/>
        </w:trPr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05D7" w14:textId="77777777" w:rsidR="00462664" w:rsidRDefault="00462664" w:rsidP="006A5CBB">
            <w:pPr>
              <w:spacing w:after="0" w:line="259" w:lineRule="auto"/>
              <w:ind w:left="1" w:right="32" w:firstLine="0"/>
            </w:pPr>
            <w:r>
              <w:t>Stemmer det samlede resultat overens med kravene i BR18 (hvis relevant)?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633E1E4" w14:textId="77777777" w:rsidR="00462664" w:rsidRDefault="00462664" w:rsidP="006A5CBB">
            <w:pPr>
              <w:spacing w:after="0" w:line="259" w:lineRule="auto"/>
              <w:ind w:left="0" w:firstLine="0"/>
            </w:pPr>
            <w:r>
              <w:t>Ja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6DF166" w14:textId="77777777" w:rsidR="00462664" w:rsidRDefault="00462664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7D29C69" w14:textId="77777777" w:rsidR="00462664" w:rsidRDefault="00462664" w:rsidP="006A5CBB">
            <w:pPr>
              <w:spacing w:after="0" w:line="259" w:lineRule="auto"/>
              <w:ind w:left="3" w:firstLine="0"/>
            </w:pPr>
            <w:r>
              <w:t>Nej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C7577C" w14:textId="77777777" w:rsidR="00462664" w:rsidRDefault="00462664" w:rsidP="006A5CBB">
            <w:pPr>
              <w:spacing w:after="160" w:line="259" w:lineRule="auto"/>
              <w:ind w:left="0" w:firstLine="0"/>
            </w:pPr>
          </w:p>
        </w:tc>
      </w:tr>
      <w:tr w:rsidR="00462664" w14:paraId="31383802" w14:textId="77777777" w:rsidTr="006A5CBB">
        <w:tblPrEx>
          <w:tblCellMar>
            <w:top w:w="198" w:type="dxa"/>
            <w:left w:w="156" w:type="dxa"/>
          </w:tblCellMar>
        </w:tblPrEx>
        <w:trPr>
          <w:trHeight w:val="1395"/>
        </w:trPr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F31E5B" w14:textId="77777777" w:rsidR="00462664" w:rsidRDefault="00462664" w:rsidP="006A5CBB">
            <w:pPr>
              <w:spacing w:after="0" w:line="259" w:lineRule="auto"/>
              <w:ind w:left="1" w:firstLine="0"/>
            </w:pPr>
            <w:r>
              <w:t>Hvis nej – beskriv hvorfor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3E04FB7" w14:textId="77777777" w:rsidR="00462664" w:rsidRDefault="00462664" w:rsidP="006A5CBB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F5F0456" w14:textId="77777777" w:rsidR="00462664" w:rsidRDefault="00462664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B361D73" w14:textId="77777777" w:rsidR="00462664" w:rsidRDefault="00462664" w:rsidP="006A5CBB">
            <w:pPr>
              <w:spacing w:after="160" w:line="259" w:lineRule="auto"/>
              <w:ind w:left="0" w:firstLine="0"/>
            </w:pP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14A630" w14:textId="77777777" w:rsidR="00462664" w:rsidRDefault="00462664" w:rsidP="006A5CBB">
            <w:pPr>
              <w:spacing w:after="160" w:line="259" w:lineRule="auto"/>
              <w:ind w:left="0" w:firstLine="0"/>
            </w:pPr>
          </w:p>
        </w:tc>
      </w:tr>
      <w:tr w:rsidR="00462664" w14:paraId="033057F6" w14:textId="77777777" w:rsidTr="006A5CBB">
        <w:tblPrEx>
          <w:tblCellMar>
            <w:top w:w="198" w:type="dxa"/>
            <w:left w:w="156" w:type="dxa"/>
          </w:tblCellMar>
        </w:tblPrEx>
        <w:trPr>
          <w:trHeight w:val="1395"/>
        </w:trPr>
        <w:tc>
          <w:tcPr>
            <w:tcW w:w="90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C983E2" w14:textId="77777777" w:rsidR="00462664" w:rsidRDefault="00462664" w:rsidP="006A5CBB">
            <w:pPr>
              <w:spacing w:after="0" w:line="259" w:lineRule="auto"/>
              <w:ind w:left="1" w:firstLine="0"/>
            </w:pPr>
            <w:r>
              <w:t>Kommentarer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D5692A" w14:textId="77777777" w:rsidR="00462664" w:rsidRDefault="00462664" w:rsidP="006A5CBB">
            <w:pPr>
              <w:spacing w:after="160" w:line="259" w:lineRule="auto"/>
              <w:ind w:left="0" w:firstLine="0"/>
            </w:pPr>
          </w:p>
        </w:tc>
      </w:tr>
    </w:tbl>
    <w:p w14:paraId="6F886203" w14:textId="77777777" w:rsidR="00462664" w:rsidRDefault="00462664"/>
    <w:sectPr w:rsidR="004626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64"/>
    <w:rsid w:val="0046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3D3E07"/>
  <w15:chartTrackingRefBased/>
  <w15:docId w15:val="{4BFF9CC2-9F95-5841-BF37-5BA49188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64"/>
    <w:pPr>
      <w:spacing w:after="300" w:line="265" w:lineRule="auto"/>
      <w:ind w:left="10" w:hanging="10"/>
    </w:pPr>
    <w:rPr>
      <w:rFonts w:ascii="Calibri" w:eastAsia="Calibri" w:hAnsi="Calibri" w:cs="Calibri"/>
      <w:color w:val="000000"/>
      <w:sz w:val="21"/>
      <w:lang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2664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62664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2664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a-DK"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2664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da-DK"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2664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da-DK"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2664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a-DK"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2664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da-DK"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2664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a-DK"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2664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da-DK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62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462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62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6266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6266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626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6266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626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626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62664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da-DK"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462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626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a-DK"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62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62664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da-DK"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46266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62664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da-DK" w:eastAsia="en-US"/>
    </w:rPr>
  </w:style>
  <w:style w:type="character" w:styleId="Kraftigfremhvning">
    <w:name w:val="Intense Emphasis"/>
    <w:basedOn w:val="Standardskrifttypeiafsnit"/>
    <w:uiPriority w:val="21"/>
    <w:qFormat/>
    <w:rsid w:val="0046266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62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da-DK"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6266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62664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62664"/>
    <w:pPr>
      <w:spacing w:after="0" w:line="240" w:lineRule="auto"/>
    </w:pPr>
    <w:rPr>
      <w:rFonts w:eastAsiaTheme="minorEastAsia"/>
      <w:lang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B22708-3B33-4DF5-A60E-4EF6F4CEB5ED}"/>
</file>

<file path=customXml/itemProps2.xml><?xml version="1.0" encoding="utf-8"?>
<ds:datastoreItem xmlns:ds="http://schemas.openxmlformats.org/officeDocument/2006/customXml" ds:itemID="{E06F1E2C-0F53-47C1-8E7A-628A987D7BC8}"/>
</file>

<file path=customXml/itemProps3.xml><?xml version="1.0" encoding="utf-8"?>
<ds:datastoreItem xmlns:ds="http://schemas.openxmlformats.org/officeDocument/2006/customXml" ds:itemID="{63D1157B-A089-4FD5-90A9-7CD2FF632F6A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559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2024-04-30T09:02:00Z</dcterms:created>
  <dcterms:modified xsi:type="dcterms:W3CDTF">2024-04-30T09:03:00Z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