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CD0D" w14:textId="77777777" w:rsidR="008F2DAE" w:rsidRDefault="008F2DAE" w:rsidP="008F2DAE">
      <w:pPr>
        <w:pStyle w:val="Overskrift2"/>
        <w:ind w:left="-5" w:right="26"/>
      </w:pPr>
      <w:r>
        <w:t>Registreringsskema til test 6: Kontrol af fremløbstemperaturstyring (vejrkompensering) for gulvvarmeanlæg</w:t>
      </w:r>
    </w:p>
    <w:p w14:paraId="326462B6" w14:textId="77777777" w:rsidR="008F2DAE" w:rsidRDefault="008F2DAE" w:rsidP="008F2DAE">
      <w:r>
        <w:t>Disse skemaer kan udskrives og benyttes.</w:t>
      </w:r>
    </w:p>
    <w:tbl>
      <w:tblPr>
        <w:tblStyle w:val="TableGrid"/>
        <w:tblW w:w="9180" w:type="dxa"/>
        <w:tblInd w:w="8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3184"/>
        <w:gridCol w:w="97"/>
        <w:gridCol w:w="2618"/>
        <w:gridCol w:w="348"/>
        <w:gridCol w:w="978"/>
        <w:gridCol w:w="501"/>
        <w:gridCol w:w="45"/>
        <w:gridCol w:w="434"/>
        <w:gridCol w:w="220"/>
        <w:gridCol w:w="755"/>
      </w:tblGrid>
      <w:tr w:rsidR="008F2DAE" w14:paraId="28954BCD" w14:textId="77777777" w:rsidTr="006A5CBB">
        <w:trPr>
          <w:gridAfter w:val="2"/>
          <w:wAfter w:w="1140" w:type="dxa"/>
          <w:trHeight w:val="1035"/>
        </w:trPr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A4AD" w14:textId="77777777" w:rsidR="008F2DAE" w:rsidRDefault="008F2DAE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6268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F64A" w14:textId="77777777" w:rsidR="008F2DAE" w:rsidRDefault="008F2DAE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8F2DAE" w14:paraId="7A7ACF63" w14:textId="77777777" w:rsidTr="006A5CBB">
        <w:trPr>
          <w:gridAfter w:val="2"/>
          <w:wAfter w:w="1140" w:type="dxa"/>
          <w:trHeight w:val="1755"/>
        </w:trPr>
        <w:tc>
          <w:tcPr>
            <w:tcW w:w="91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C5ED" w14:textId="77777777" w:rsidR="008F2DAE" w:rsidRDefault="008F2DAE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8F2DAE" w14:paraId="5E054A58" w14:textId="77777777" w:rsidTr="006A5CBB">
        <w:trPr>
          <w:gridAfter w:val="2"/>
          <w:wAfter w:w="1140" w:type="dxa"/>
          <w:trHeight w:val="1755"/>
        </w:trPr>
        <w:tc>
          <w:tcPr>
            <w:tcW w:w="91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154F" w14:textId="77777777" w:rsidR="008F2DAE" w:rsidRDefault="008F2DAE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8F2DAE" w14:paraId="42C2BEB9" w14:textId="77777777" w:rsidTr="006A5CBB">
        <w:trPr>
          <w:gridAfter w:val="2"/>
          <w:wAfter w:w="1140" w:type="dxa"/>
          <w:trHeight w:val="1200"/>
        </w:trPr>
        <w:tc>
          <w:tcPr>
            <w:tcW w:w="91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F939" w14:textId="77777777" w:rsidR="008F2DAE" w:rsidRDefault="008F2DAE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</w:t>
            </w:r>
          </w:p>
        </w:tc>
      </w:tr>
      <w:tr w:rsidR="008F2DAE" w14:paraId="1F9CB2BF" w14:textId="77777777" w:rsidTr="006A5CBB">
        <w:trPr>
          <w:gridAfter w:val="2"/>
          <w:wAfter w:w="1140" w:type="dxa"/>
          <w:trHeight w:val="1395"/>
        </w:trPr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8FD4" w14:textId="77777777" w:rsidR="008F2DAE" w:rsidRDefault="008F2DAE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A2F0" w14:textId="77777777" w:rsidR="008F2DAE" w:rsidRDefault="008F2DAE" w:rsidP="006A5CBB">
            <w:pPr>
              <w:spacing w:after="0" w:line="259" w:lineRule="auto"/>
              <w:ind w:left="0" w:right="38" w:firstLine="0"/>
              <w:jc w:val="center"/>
            </w:pPr>
            <w:r>
              <w:t>Kalibreringsdato:</w:t>
            </w:r>
          </w:p>
        </w:tc>
      </w:tr>
      <w:tr w:rsidR="008F2DAE" w14:paraId="2F22677F" w14:textId="77777777" w:rsidTr="006A5CBB">
        <w:trPr>
          <w:trHeight w:val="9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20FE5" w14:textId="77777777" w:rsidR="008F2DAE" w:rsidRDefault="008F2DAE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89B1B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3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4F9E" w14:textId="77777777" w:rsidR="008F2DAE" w:rsidRDefault="008F2DAE" w:rsidP="006A5CBB">
            <w:pPr>
              <w:spacing w:after="0" w:line="259" w:lineRule="auto"/>
              <w:ind w:left="8" w:firstLine="0"/>
            </w:pPr>
            <w:r>
              <w:t>Bliver radiatoren jævnt varm?</w:t>
            </w:r>
          </w:p>
        </w:tc>
      </w:tr>
      <w:tr w:rsidR="008F2DAE" w14:paraId="0D303E36" w14:textId="77777777" w:rsidTr="006A5CBB">
        <w:trPr>
          <w:trHeight w:val="6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939CB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B0599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AB28" w14:textId="77777777" w:rsidR="008F2DAE" w:rsidRDefault="008F2DAE" w:rsidP="006A5CBB">
            <w:pPr>
              <w:spacing w:after="0" w:line="259" w:lineRule="auto"/>
              <w:ind w:left="8" w:firstLine="0"/>
            </w:pPr>
            <w:r>
              <w:t>Ja</w:t>
            </w: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CD8A7" w14:textId="77777777" w:rsidR="008F2DAE" w:rsidRDefault="008F2DAE" w:rsidP="006A5CBB">
            <w:pPr>
              <w:spacing w:after="0" w:line="259" w:lineRule="auto"/>
              <w:ind w:left="15" w:firstLine="0"/>
            </w:pPr>
            <w:r>
              <w:t>Nej</w:t>
            </w:r>
          </w:p>
        </w:tc>
      </w:tr>
      <w:tr w:rsidR="008F2DAE" w14:paraId="7A43A131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F524C" w14:textId="77777777" w:rsidR="008F2DAE" w:rsidRDefault="008F2DAE" w:rsidP="006A5CBB">
            <w:pPr>
              <w:spacing w:after="0" w:line="259" w:lineRule="auto"/>
              <w:ind w:left="7" w:firstLine="0"/>
            </w:pPr>
            <w:r>
              <w:t>Gulvvarmekreds 1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D552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8EF7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9450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65440C01" w14:textId="77777777" w:rsidTr="006A5CBB">
        <w:trPr>
          <w:trHeight w:val="6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D6BB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2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7611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0B26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6149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6650F344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D5E12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3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E555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AD0C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5D8F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5DE205CE" w14:textId="77777777" w:rsidTr="006A5CBB">
        <w:trPr>
          <w:trHeight w:val="6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15A03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4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F2F1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D6D3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3D3C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15684874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95F7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5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EE4F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34C6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753C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5B8F441D" w14:textId="77777777" w:rsidTr="006A5CBB">
        <w:trPr>
          <w:trHeight w:val="6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052D2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lastRenderedPageBreak/>
              <w:t>Gulvvarmekreds 6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2378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A2FD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8912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4307455E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4FECE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7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D862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269A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DD93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02C2348A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CEF62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8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39F9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E837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48E4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4D42E708" w14:textId="77777777" w:rsidTr="006A5CBB">
        <w:trPr>
          <w:trHeight w:val="6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64036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9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4CA8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AF29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817A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5E022216" w14:textId="77777777" w:rsidTr="006A5CBB">
        <w:trPr>
          <w:trHeight w:val="61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0336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Gulvvarmekreds 10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F845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5E1C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395B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0B61129E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90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2E29184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Det samlede resultat: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F54188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DFCA50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05EACEBC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900" w:type="dxa"/>
          <w:trHeight w:val="600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3E9AD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671D" w14:textId="77777777" w:rsidR="008F2DAE" w:rsidRDefault="008F2DAE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8B880" w14:textId="77777777" w:rsidR="008F2DAE" w:rsidRDefault="008F2DAE" w:rsidP="006A5CBB">
            <w:pPr>
              <w:spacing w:after="0" w:line="259" w:lineRule="auto"/>
              <w:ind w:left="2" w:firstLine="0"/>
            </w:pPr>
            <w:r>
              <w:t>Nej</w:t>
            </w:r>
          </w:p>
        </w:tc>
      </w:tr>
      <w:tr w:rsidR="008F2DAE" w14:paraId="3E12C303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900" w:type="dxa"/>
          <w:trHeight w:val="175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09B9AC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Hvis nej – beskriv hvorfor: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24B7E1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EF5A6" w14:textId="77777777" w:rsidR="008F2DAE" w:rsidRDefault="008F2DAE" w:rsidP="006A5CBB">
            <w:pPr>
              <w:spacing w:after="160" w:line="259" w:lineRule="auto"/>
              <w:ind w:left="0" w:firstLine="0"/>
            </w:pPr>
          </w:p>
        </w:tc>
      </w:tr>
      <w:tr w:rsidR="008F2DAE" w14:paraId="7B303C71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900" w:type="dxa"/>
          <w:trHeight w:val="175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1E88" w14:textId="77777777" w:rsidR="008F2DAE" w:rsidRDefault="008F2DAE" w:rsidP="006A5CBB">
            <w:pPr>
              <w:spacing w:after="0" w:line="259" w:lineRule="auto"/>
              <w:ind w:left="0" w:firstLine="0"/>
            </w:pPr>
            <w:r>
              <w:t>Yderligere kommentarer:</w:t>
            </w:r>
          </w:p>
        </w:tc>
      </w:tr>
    </w:tbl>
    <w:p w14:paraId="717D2728" w14:textId="77777777" w:rsidR="008F2DAE" w:rsidRDefault="008F2DAE"/>
    <w:sectPr w:rsidR="008F2D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E"/>
    <w:rsid w:val="008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36DD6"/>
  <w15:chartTrackingRefBased/>
  <w15:docId w15:val="{0BFE8996-E098-7546-8696-E1ED03C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AE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2DAE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2DAE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DAE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DAE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DAE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DAE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DAE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DAE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DAE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F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2D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2D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2D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2D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2D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2D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2DAE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F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2D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2DA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F2D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2DAE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F2D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2D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2DA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F2DAE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F098C8-8ACE-48A9-80EB-838989FE4192}"/>
</file>

<file path=customXml/itemProps2.xml><?xml version="1.0" encoding="utf-8"?>
<ds:datastoreItem xmlns:ds="http://schemas.openxmlformats.org/officeDocument/2006/customXml" ds:itemID="{15BAD5D8-9DBA-4A95-B53E-1713800B327D}"/>
</file>

<file path=customXml/itemProps3.xml><?xml version="1.0" encoding="utf-8"?>
<ds:datastoreItem xmlns:ds="http://schemas.openxmlformats.org/officeDocument/2006/customXml" ds:itemID="{8C9B9554-937A-400D-9B80-7C24A4F63CE9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676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2024-04-24T12:59:00Z</dcterms:created>
  <dcterms:modified xsi:type="dcterms:W3CDTF">2024-04-24T13:00:00Z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